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C1DA9" w14:textId="77777777" w:rsidR="00D6589B" w:rsidRDefault="002E2860" w:rsidP="00730499">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Queensland Art Gallery Board of Trustees (the Board) is established under the </w:t>
      </w:r>
      <w:r w:rsidRPr="002E2860">
        <w:rPr>
          <w:rFonts w:ascii="Arial" w:hAnsi="Arial" w:cs="Arial"/>
          <w:bCs/>
          <w:i/>
          <w:spacing w:val="-3"/>
          <w:sz w:val="22"/>
          <w:szCs w:val="22"/>
        </w:rPr>
        <w:t>Queensland Art Gallery Act 1987</w:t>
      </w:r>
      <w:r>
        <w:rPr>
          <w:rFonts w:ascii="Arial" w:hAnsi="Arial" w:cs="Arial"/>
          <w:bCs/>
          <w:i/>
          <w:spacing w:val="-3"/>
          <w:sz w:val="22"/>
          <w:szCs w:val="22"/>
        </w:rPr>
        <w:t xml:space="preserve"> </w:t>
      </w:r>
      <w:r>
        <w:rPr>
          <w:rFonts w:ascii="Arial" w:hAnsi="Arial" w:cs="Arial"/>
          <w:bCs/>
          <w:spacing w:val="-3"/>
          <w:sz w:val="22"/>
          <w:szCs w:val="22"/>
        </w:rPr>
        <w:t>(the Act).</w:t>
      </w:r>
    </w:p>
    <w:p w14:paraId="758AAAFE" w14:textId="77777777" w:rsidR="005827D4" w:rsidRDefault="002E2860" w:rsidP="0073049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Under </w:t>
      </w:r>
      <w:r w:rsidR="007D412E">
        <w:rPr>
          <w:rFonts w:ascii="Arial" w:hAnsi="Arial" w:cs="Arial"/>
          <w:bCs/>
          <w:spacing w:val="-3"/>
          <w:sz w:val="22"/>
          <w:szCs w:val="22"/>
        </w:rPr>
        <w:t>section 19</w:t>
      </w:r>
      <w:r w:rsidR="005827D4">
        <w:rPr>
          <w:rFonts w:ascii="Arial" w:hAnsi="Arial" w:cs="Arial"/>
          <w:bCs/>
          <w:spacing w:val="-3"/>
          <w:sz w:val="22"/>
          <w:szCs w:val="22"/>
        </w:rPr>
        <w:t xml:space="preserve"> of the Act</w:t>
      </w:r>
      <w:r w:rsidRPr="002E2860">
        <w:rPr>
          <w:rFonts w:ascii="Arial" w:hAnsi="Arial" w:cs="Arial"/>
          <w:bCs/>
          <w:spacing w:val="-3"/>
          <w:sz w:val="22"/>
          <w:szCs w:val="22"/>
        </w:rPr>
        <w:t>, the Board</w:t>
      </w:r>
      <w:r w:rsidR="005827D4">
        <w:rPr>
          <w:rFonts w:ascii="Arial" w:hAnsi="Arial" w:cs="Arial"/>
          <w:bCs/>
          <w:spacing w:val="-3"/>
          <w:sz w:val="22"/>
          <w:szCs w:val="22"/>
        </w:rPr>
        <w:t>’s</w:t>
      </w:r>
      <w:r w:rsidRPr="002E2860">
        <w:rPr>
          <w:rFonts w:ascii="Arial" w:hAnsi="Arial" w:cs="Arial"/>
          <w:bCs/>
          <w:spacing w:val="-3"/>
          <w:sz w:val="22"/>
          <w:szCs w:val="22"/>
        </w:rPr>
        <w:t xml:space="preserve"> functions include</w:t>
      </w:r>
      <w:r w:rsidR="005827D4">
        <w:rPr>
          <w:rFonts w:ascii="Arial" w:hAnsi="Arial" w:cs="Arial"/>
          <w:bCs/>
          <w:spacing w:val="-3"/>
          <w:sz w:val="22"/>
          <w:szCs w:val="22"/>
        </w:rPr>
        <w:t>:</w:t>
      </w:r>
    </w:p>
    <w:p w14:paraId="63CEC0DE" w14:textId="77777777" w:rsidR="005827D4" w:rsidRDefault="002E2860" w:rsidP="00730499">
      <w:pPr>
        <w:numPr>
          <w:ilvl w:val="0"/>
          <w:numId w:val="2"/>
        </w:numPr>
        <w:spacing w:before="120"/>
        <w:ind w:left="811"/>
        <w:jc w:val="both"/>
        <w:rPr>
          <w:rFonts w:ascii="Arial" w:hAnsi="Arial" w:cs="Arial"/>
          <w:sz w:val="22"/>
          <w:szCs w:val="22"/>
        </w:rPr>
      </w:pPr>
      <w:r w:rsidRPr="005827D4">
        <w:rPr>
          <w:rFonts w:ascii="Arial" w:hAnsi="Arial" w:cs="Arial"/>
          <w:sz w:val="22"/>
          <w:szCs w:val="22"/>
        </w:rPr>
        <w:t xml:space="preserve">to control, manage and maintain the </w:t>
      </w:r>
      <w:r w:rsidR="00B27B72">
        <w:rPr>
          <w:rFonts w:ascii="Arial" w:hAnsi="Arial" w:cs="Arial"/>
          <w:sz w:val="22"/>
          <w:szCs w:val="22"/>
        </w:rPr>
        <w:t>art gallery</w:t>
      </w:r>
      <w:r w:rsidRPr="005827D4">
        <w:rPr>
          <w:rFonts w:ascii="Arial" w:hAnsi="Arial" w:cs="Arial"/>
          <w:sz w:val="22"/>
          <w:szCs w:val="22"/>
        </w:rPr>
        <w:t xml:space="preserve"> and each branch thereof</w:t>
      </w:r>
      <w:r w:rsidR="00B27B72">
        <w:rPr>
          <w:rFonts w:ascii="Arial" w:hAnsi="Arial" w:cs="Arial"/>
          <w:sz w:val="22"/>
          <w:szCs w:val="22"/>
        </w:rPr>
        <w:t xml:space="preserve"> and all property in the possession of the Board</w:t>
      </w:r>
      <w:r w:rsidRPr="005827D4">
        <w:rPr>
          <w:rFonts w:ascii="Arial" w:hAnsi="Arial" w:cs="Arial"/>
          <w:sz w:val="22"/>
          <w:szCs w:val="22"/>
        </w:rPr>
        <w:t xml:space="preserve">; </w:t>
      </w:r>
    </w:p>
    <w:p w14:paraId="0DC9E263" w14:textId="77777777" w:rsidR="005827D4" w:rsidRDefault="002E2860" w:rsidP="00730499">
      <w:pPr>
        <w:numPr>
          <w:ilvl w:val="0"/>
          <w:numId w:val="2"/>
        </w:numPr>
        <w:spacing w:before="120"/>
        <w:ind w:left="811"/>
        <w:jc w:val="both"/>
        <w:rPr>
          <w:rFonts w:ascii="Arial" w:hAnsi="Arial" w:cs="Arial"/>
          <w:sz w:val="22"/>
          <w:szCs w:val="22"/>
        </w:rPr>
      </w:pPr>
      <w:r w:rsidRPr="005827D4">
        <w:rPr>
          <w:rFonts w:ascii="Arial" w:hAnsi="Arial" w:cs="Arial"/>
          <w:sz w:val="22"/>
          <w:szCs w:val="22"/>
        </w:rPr>
        <w:t xml:space="preserve">to develop the art gallery’s collection of works of art; </w:t>
      </w:r>
    </w:p>
    <w:p w14:paraId="14FEAC5C" w14:textId="77777777" w:rsidR="00B27B72" w:rsidRDefault="002E2860" w:rsidP="00730499">
      <w:pPr>
        <w:numPr>
          <w:ilvl w:val="0"/>
          <w:numId w:val="2"/>
        </w:numPr>
        <w:spacing w:before="120"/>
        <w:ind w:left="811"/>
        <w:jc w:val="both"/>
        <w:rPr>
          <w:rFonts w:ascii="Arial" w:hAnsi="Arial" w:cs="Arial"/>
          <w:sz w:val="22"/>
          <w:szCs w:val="22"/>
        </w:rPr>
      </w:pPr>
      <w:r w:rsidRPr="005827D4">
        <w:rPr>
          <w:rFonts w:ascii="Arial" w:hAnsi="Arial" w:cs="Arial"/>
          <w:sz w:val="22"/>
          <w:szCs w:val="22"/>
        </w:rPr>
        <w:t>to minister to the needs of the community in</w:t>
      </w:r>
      <w:r w:rsidR="00B27B72">
        <w:rPr>
          <w:rFonts w:ascii="Arial" w:hAnsi="Arial" w:cs="Arial"/>
          <w:sz w:val="22"/>
          <w:szCs w:val="22"/>
        </w:rPr>
        <w:t xml:space="preserve"> any or all branches of</w:t>
      </w:r>
      <w:r w:rsidRPr="005827D4">
        <w:rPr>
          <w:rFonts w:ascii="Arial" w:hAnsi="Arial" w:cs="Arial"/>
          <w:sz w:val="22"/>
          <w:szCs w:val="22"/>
        </w:rPr>
        <w:t xml:space="preserve"> the visual arts</w:t>
      </w:r>
      <w:r w:rsidR="00B27B72">
        <w:rPr>
          <w:rFonts w:ascii="Arial" w:hAnsi="Arial" w:cs="Arial"/>
          <w:sz w:val="22"/>
          <w:szCs w:val="22"/>
        </w:rPr>
        <w:t>, including</w:t>
      </w:r>
      <w:r w:rsidRPr="005827D4">
        <w:rPr>
          <w:rFonts w:ascii="Arial" w:hAnsi="Arial" w:cs="Arial"/>
          <w:sz w:val="22"/>
          <w:szCs w:val="22"/>
        </w:rPr>
        <w:t xml:space="preserve"> by displaying works of art, promoting artistic taste </w:t>
      </w:r>
      <w:r w:rsidR="00B27B72">
        <w:rPr>
          <w:rFonts w:ascii="Arial" w:hAnsi="Arial" w:cs="Arial"/>
          <w:sz w:val="22"/>
          <w:szCs w:val="22"/>
        </w:rPr>
        <w:t xml:space="preserve">and achievement </w:t>
      </w:r>
      <w:r w:rsidRPr="005827D4">
        <w:rPr>
          <w:rFonts w:ascii="Arial" w:hAnsi="Arial" w:cs="Arial"/>
          <w:sz w:val="22"/>
          <w:szCs w:val="22"/>
        </w:rPr>
        <w:t xml:space="preserve">through the illustration of the history and development of the visual arts, promoting and providing lectures, films, broadcasts, telecasts, publications and other educational or cultural instruction or material and promoting research; </w:t>
      </w:r>
    </w:p>
    <w:p w14:paraId="09270856" w14:textId="77777777" w:rsidR="00B27B72" w:rsidRDefault="002E2860" w:rsidP="00730499">
      <w:pPr>
        <w:numPr>
          <w:ilvl w:val="0"/>
          <w:numId w:val="2"/>
        </w:numPr>
        <w:spacing w:before="120"/>
        <w:ind w:left="811"/>
        <w:jc w:val="both"/>
        <w:rPr>
          <w:rFonts w:ascii="Arial" w:hAnsi="Arial" w:cs="Arial"/>
          <w:sz w:val="22"/>
          <w:szCs w:val="22"/>
        </w:rPr>
      </w:pPr>
      <w:r w:rsidRPr="005827D4">
        <w:rPr>
          <w:rFonts w:ascii="Arial" w:hAnsi="Arial" w:cs="Arial"/>
          <w:sz w:val="22"/>
          <w:szCs w:val="22"/>
        </w:rPr>
        <w:t>to control and manage all land and premises vested in or place</w:t>
      </w:r>
      <w:r w:rsidR="00B27B72">
        <w:rPr>
          <w:rFonts w:ascii="Arial" w:hAnsi="Arial" w:cs="Arial"/>
          <w:sz w:val="22"/>
          <w:szCs w:val="22"/>
        </w:rPr>
        <w:t>d</w:t>
      </w:r>
      <w:r w:rsidRPr="005827D4">
        <w:rPr>
          <w:rFonts w:ascii="Arial" w:hAnsi="Arial" w:cs="Arial"/>
          <w:sz w:val="22"/>
          <w:szCs w:val="22"/>
        </w:rPr>
        <w:t xml:space="preserve"> under the control of the Board; </w:t>
      </w:r>
    </w:p>
    <w:p w14:paraId="39778696" w14:textId="77777777" w:rsidR="00B27B72" w:rsidRDefault="002E2860" w:rsidP="00730499">
      <w:pPr>
        <w:numPr>
          <w:ilvl w:val="0"/>
          <w:numId w:val="2"/>
        </w:numPr>
        <w:spacing w:before="120"/>
        <w:ind w:left="811"/>
        <w:jc w:val="both"/>
        <w:rPr>
          <w:rFonts w:ascii="Arial" w:hAnsi="Arial" w:cs="Arial"/>
          <w:sz w:val="22"/>
          <w:szCs w:val="22"/>
        </w:rPr>
      </w:pPr>
      <w:r w:rsidRPr="005827D4">
        <w:rPr>
          <w:rFonts w:ascii="Arial" w:hAnsi="Arial" w:cs="Arial"/>
          <w:sz w:val="22"/>
          <w:szCs w:val="22"/>
        </w:rPr>
        <w:t xml:space="preserve">to restore and repair works of art in the possession of the Board; </w:t>
      </w:r>
    </w:p>
    <w:p w14:paraId="3972FCF0" w14:textId="77777777" w:rsidR="00B27B72" w:rsidRDefault="002E2860" w:rsidP="00730499">
      <w:pPr>
        <w:numPr>
          <w:ilvl w:val="0"/>
          <w:numId w:val="2"/>
        </w:numPr>
        <w:spacing w:before="120"/>
        <w:ind w:left="811"/>
        <w:jc w:val="both"/>
        <w:rPr>
          <w:rFonts w:ascii="Arial" w:hAnsi="Arial" w:cs="Arial"/>
          <w:sz w:val="22"/>
          <w:szCs w:val="22"/>
        </w:rPr>
      </w:pPr>
      <w:r w:rsidRPr="005827D4">
        <w:rPr>
          <w:rFonts w:ascii="Arial" w:hAnsi="Arial" w:cs="Arial"/>
          <w:sz w:val="22"/>
          <w:szCs w:val="22"/>
        </w:rPr>
        <w:t xml:space="preserve">to frame and package, and manufacture display materials for, works of art in the possession of the Board; and </w:t>
      </w:r>
    </w:p>
    <w:p w14:paraId="0B5E51DE" w14:textId="77777777" w:rsidR="002E2860" w:rsidRPr="005827D4" w:rsidRDefault="002E2860" w:rsidP="00730499">
      <w:pPr>
        <w:numPr>
          <w:ilvl w:val="0"/>
          <w:numId w:val="2"/>
        </w:numPr>
        <w:spacing w:before="120"/>
        <w:ind w:left="811"/>
        <w:jc w:val="both"/>
        <w:rPr>
          <w:rFonts w:ascii="Arial" w:hAnsi="Arial" w:cs="Arial"/>
          <w:sz w:val="22"/>
          <w:szCs w:val="22"/>
        </w:rPr>
      </w:pPr>
      <w:r w:rsidRPr="005827D4">
        <w:rPr>
          <w:rFonts w:ascii="Arial" w:hAnsi="Arial" w:cs="Arial"/>
          <w:sz w:val="22"/>
          <w:szCs w:val="22"/>
        </w:rPr>
        <w:t>to encourage artistic achievement by artists resident in Queensland.</w:t>
      </w:r>
    </w:p>
    <w:p w14:paraId="3C775A7C" w14:textId="77777777" w:rsidR="007D412E" w:rsidRDefault="002E2860" w:rsidP="00730499">
      <w:pPr>
        <w:numPr>
          <w:ilvl w:val="0"/>
          <w:numId w:val="1"/>
        </w:numPr>
        <w:tabs>
          <w:tab w:val="clear" w:pos="720"/>
          <w:tab w:val="num" w:pos="360"/>
        </w:tabs>
        <w:spacing w:before="240"/>
        <w:ind w:left="360"/>
        <w:jc w:val="both"/>
        <w:rPr>
          <w:rFonts w:ascii="Arial" w:hAnsi="Arial" w:cs="Arial"/>
          <w:bCs/>
          <w:spacing w:val="-3"/>
          <w:sz w:val="22"/>
          <w:szCs w:val="22"/>
        </w:rPr>
      </w:pPr>
      <w:r w:rsidRPr="00805617">
        <w:rPr>
          <w:rFonts w:ascii="Arial" w:hAnsi="Arial" w:cs="Arial"/>
          <w:bCs/>
          <w:spacing w:val="-3"/>
          <w:sz w:val="22"/>
          <w:szCs w:val="22"/>
        </w:rPr>
        <w:t>Section 7 of the Act sets out the role of the members of the Board, including</w:t>
      </w:r>
      <w:r w:rsidR="007D412E">
        <w:rPr>
          <w:rFonts w:ascii="Arial" w:hAnsi="Arial" w:cs="Arial"/>
          <w:bCs/>
          <w:spacing w:val="-3"/>
          <w:sz w:val="22"/>
          <w:szCs w:val="22"/>
        </w:rPr>
        <w:t>:</w:t>
      </w:r>
    </w:p>
    <w:p w14:paraId="49D720A9" w14:textId="77777777" w:rsidR="007D412E" w:rsidRDefault="002E2860" w:rsidP="00730499">
      <w:pPr>
        <w:numPr>
          <w:ilvl w:val="0"/>
          <w:numId w:val="2"/>
        </w:numPr>
        <w:tabs>
          <w:tab w:val="num" w:pos="360"/>
        </w:tabs>
        <w:spacing w:before="120"/>
        <w:ind w:left="811"/>
        <w:jc w:val="both"/>
        <w:rPr>
          <w:rFonts w:ascii="Arial" w:hAnsi="Arial" w:cs="Arial"/>
          <w:sz w:val="22"/>
          <w:szCs w:val="22"/>
        </w:rPr>
      </w:pPr>
      <w:r w:rsidRPr="007D412E">
        <w:rPr>
          <w:rFonts w:ascii="Arial" w:hAnsi="Arial" w:cs="Arial"/>
          <w:sz w:val="22"/>
          <w:szCs w:val="22"/>
        </w:rPr>
        <w:t xml:space="preserve">being responsible for the Board’s management; </w:t>
      </w:r>
    </w:p>
    <w:p w14:paraId="5D0CD686" w14:textId="77777777" w:rsidR="007D412E" w:rsidRDefault="002E2860" w:rsidP="00730499">
      <w:pPr>
        <w:numPr>
          <w:ilvl w:val="0"/>
          <w:numId w:val="2"/>
        </w:numPr>
        <w:tabs>
          <w:tab w:val="num" w:pos="360"/>
        </w:tabs>
        <w:spacing w:before="120"/>
        <w:ind w:left="811"/>
        <w:jc w:val="both"/>
        <w:rPr>
          <w:rFonts w:ascii="Arial" w:hAnsi="Arial" w:cs="Arial"/>
          <w:sz w:val="22"/>
          <w:szCs w:val="22"/>
        </w:rPr>
      </w:pPr>
      <w:r w:rsidRPr="007D412E">
        <w:rPr>
          <w:rFonts w:ascii="Arial" w:hAnsi="Arial" w:cs="Arial"/>
          <w:sz w:val="22"/>
          <w:szCs w:val="22"/>
        </w:rPr>
        <w:t xml:space="preserve">ensuring, as far as possible, the Board achieves, and acts in accordance with, its strategic and operational plans; </w:t>
      </w:r>
    </w:p>
    <w:p w14:paraId="508EB86E" w14:textId="40EC76B6" w:rsidR="007D412E" w:rsidRDefault="002E2860" w:rsidP="00730499">
      <w:pPr>
        <w:numPr>
          <w:ilvl w:val="0"/>
          <w:numId w:val="2"/>
        </w:numPr>
        <w:tabs>
          <w:tab w:val="num" w:pos="360"/>
        </w:tabs>
        <w:spacing w:before="120"/>
        <w:ind w:left="811"/>
        <w:jc w:val="both"/>
        <w:rPr>
          <w:rFonts w:ascii="Arial" w:hAnsi="Arial" w:cs="Arial"/>
          <w:sz w:val="22"/>
          <w:szCs w:val="22"/>
        </w:rPr>
      </w:pPr>
      <w:r w:rsidRPr="007D412E">
        <w:rPr>
          <w:rFonts w:ascii="Arial" w:hAnsi="Arial" w:cs="Arial"/>
          <w:sz w:val="22"/>
          <w:szCs w:val="22"/>
        </w:rPr>
        <w:t xml:space="preserve">accounting to the Minister for the Board’s performance; </w:t>
      </w:r>
      <w:r w:rsidR="008D3265">
        <w:rPr>
          <w:rFonts w:ascii="Arial" w:hAnsi="Arial" w:cs="Arial"/>
          <w:sz w:val="22"/>
          <w:szCs w:val="22"/>
        </w:rPr>
        <w:t>and</w:t>
      </w:r>
    </w:p>
    <w:p w14:paraId="0E46476E" w14:textId="77777777" w:rsidR="002E2860" w:rsidRDefault="002E2860" w:rsidP="00730499">
      <w:pPr>
        <w:numPr>
          <w:ilvl w:val="0"/>
          <w:numId w:val="2"/>
        </w:numPr>
        <w:tabs>
          <w:tab w:val="num" w:pos="360"/>
        </w:tabs>
        <w:spacing w:before="120"/>
        <w:ind w:left="811"/>
        <w:jc w:val="both"/>
        <w:rPr>
          <w:rFonts w:ascii="Arial" w:hAnsi="Arial" w:cs="Arial"/>
          <w:sz w:val="22"/>
          <w:szCs w:val="22"/>
        </w:rPr>
      </w:pPr>
      <w:r w:rsidRPr="007D412E">
        <w:rPr>
          <w:rFonts w:ascii="Arial" w:hAnsi="Arial" w:cs="Arial"/>
          <w:sz w:val="22"/>
          <w:szCs w:val="22"/>
        </w:rPr>
        <w:t xml:space="preserve">ensuring the Board otherwise performs its functions in a proper, effective and efficient way. </w:t>
      </w:r>
    </w:p>
    <w:p w14:paraId="392EF6EA" w14:textId="77777777" w:rsidR="002E2860" w:rsidRDefault="00B27B72" w:rsidP="00730499">
      <w:pPr>
        <w:numPr>
          <w:ilvl w:val="0"/>
          <w:numId w:val="1"/>
        </w:numPr>
        <w:tabs>
          <w:tab w:val="clear" w:pos="720"/>
          <w:tab w:val="num" w:pos="360"/>
        </w:tabs>
        <w:spacing w:before="240"/>
        <w:ind w:left="360"/>
        <w:jc w:val="both"/>
        <w:rPr>
          <w:rFonts w:ascii="Arial" w:hAnsi="Arial" w:cs="Arial"/>
          <w:bCs/>
          <w:spacing w:val="-3"/>
          <w:sz w:val="22"/>
          <w:szCs w:val="22"/>
        </w:rPr>
      </w:pPr>
      <w:r w:rsidRPr="00131225">
        <w:rPr>
          <w:rFonts w:ascii="Arial" w:hAnsi="Arial" w:cs="Arial"/>
          <w:bCs/>
          <w:spacing w:val="-3"/>
          <w:sz w:val="22"/>
          <w:szCs w:val="22"/>
          <w:u w:val="single"/>
        </w:rPr>
        <w:t>Cabinet endorsed</w:t>
      </w:r>
      <w:r w:rsidR="00131225">
        <w:rPr>
          <w:rFonts w:ascii="Arial" w:hAnsi="Arial" w:cs="Arial"/>
          <w:bCs/>
          <w:spacing w:val="-3"/>
          <w:sz w:val="22"/>
          <w:szCs w:val="22"/>
        </w:rPr>
        <w:t xml:space="preserve"> to recommend</w:t>
      </w:r>
      <w:r>
        <w:rPr>
          <w:rFonts w:ascii="Arial" w:hAnsi="Arial" w:cs="Arial"/>
          <w:bCs/>
          <w:spacing w:val="-3"/>
          <w:sz w:val="22"/>
          <w:szCs w:val="22"/>
        </w:rPr>
        <w:t xml:space="preserve"> to the Governor in Council that Dr Bianca Beetson be appointed as a member of the </w:t>
      </w:r>
      <w:r w:rsidR="00CE1A2E">
        <w:rPr>
          <w:rFonts w:ascii="Arial" w:hAnsi="Arial" w:cs="Arial"/>
          <w:bCs/>
          <w:spacing w:val="-3"/>
          <w:sz w:val="22"/>
          <w:szCs w:val="22"/>
        </w:rPr>
        <w:t xml:space="preserve">Queensland Art Gallery </w:t>
      </w:r>
      <w:r>
        <w:rPr>
          <w:rFonts w:ascii="Arial" w:hAnsi="Arial" w:cs="Arial"/>
          <w:bCs/>
          <w:spacing w:val="-3"/>
          <w:sz w:val="22"/>
          <w:szCs w:val="22"/>
        </w:rPr>
        <w:t xml:space="preserve">Board </w:t>
      </w:r>
      <w:r w:rsidR="00CE1A2E">
        <w:rPr>
          <w:rFonts w:ascii="Arial" w:hAnsi="Arial" w:cs="Arial"/>
          <w:bCs/>
          <w:spacing w:val="-3"/>
          <w:sz w:val="22"/>
          <w:szCs w:val="22"/>
        </w:rPr>
        <w:t xml:space="preserve">of Trustees </w:t>
      </w:r>
      <w:r>
        <w:rPr>
          <w:rFonts w:ascii="Arial" w:hAnsi="Arial" w:cs="Arial"/>
          <w:bCs/>
          <w:spacing w:val="-3"/>
          <w:sz w:val="22"/>
          <w:szCs w:val="22"/>
        </w:rPr>
        <w:t xml:space="preserve">for a term of three </w:t>
      </w:r>
      <w:r w:rsidR="00131225">
        <w:rPr>
          <w:rFonts w:ascii="Arial" w:hAnsi="Arial" w:cs="Arial"/>
          <w:bCs/>
          <w:spacing w:val="-3"/>
          <w:sz w:val="22"/>
          <w:szCs w:val="22"/>
        </w:rPr>
        <w:t>years commencing from the date of Governor in Council approval.</w:t>
      </w:r>
    </w:p>
    <w:p w14:paraId="59C35270" w14:textId="4218E931" w:rsidR="00131225" w:rsidRDefault="00131225" w:rsidP="008D3265">
      <w:pPr>
        <w:numPr>
          <w:ilvl w:val="0"/>
          <w:numId w:val="1"/>
        </w:numPr>
        <w:tabs>
          <w:tab w:val="clear" w:pos="720"/>
          <w:tab w:val="num" w:pos="360"/>
        </w:tabs>
        <w:spacing w:before="360"/>
        <w:ind w:left="360"/>
        <w:jc w:val="both"/>
        <w:rPr>
          <w:rFonts w:ascii="Arial" w:hAnsi="Arial" w:cs="Arial"/>
          <w:bCs/>
          <w:spacing w:val="-3"/>
          <w:sz w:val="22"/>
          <w:szCs w:val="22"/>
        </w:rPr>
      </w:pPr>
      <w:r w:rsidRPr="00730499">
        <w:rPr>
          <w:rFonts w:ascii="Arial" w:hAnsi="Arial" w:cs="Arial"/>
          <w:bCs/>
          <w:i/>
          <w:spacing w:val="-3"/>
          <w:sz w:val="22"/>
          <w:szCs w:val="22"/>
          <w:u w:val="single"/>
        </w:rPr>
        <w:t>Attachments</w:t>
      </w:r>
    </w:p>
    <w:p w14:paraId="353E6DF3" w14:textId="77777777" w:rsidR="00F0041A" w:rsidRPr="00730499" w:rsidRDefault="00131225" w:rsidP="008D3265">
      <w:pPr>
        <w:numPr>
          <w:ilvl w:val="0"/>
          <w:numId w:val="2"/>
        </w:numPr>
        <w:spacing w:before="120"/>
        <w:ind w:left="811"/>
        <w:jc w:val="both"/>
        <w:rPr>
          <w:rFonts w:ascii="Arial" w:hAnsi="Arial" w:cs="Arial"/>
          <w:sz w:val="22"/>
          <w:szCs w:val="22"/>
        </w:rPr>
      </w:pPr>
      <w:r w:rsidRPr="00131225">
        <w:rPr>
          <w:rFonts w:ascii="Arial" w:hAnsi="Arial" w:cs="Arial"/>
          <w:sz w:val="22"/>
          <w:szCs w:val="22"/>
        </w:rPr>
        <w:t>Nil</w:t>
      </w:r>
      <w:r w:rsidR="00730499">
        <w:rPr>
          <w:rFonts w:ascii="Arial" w:hAnsi="Arial" w:cs="Arial"/>
          <w:sz w:val="22"/>
          <w:szCs w:val="22"/>
        </w:rPr>
        <w:t>.</w:t>
      </w:r>
    </w:p>
    <w:sectPr w:rsidR="00F0041A" w:rsidRPr="00730499" w:rsidSect="0073049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27415" w14:textId="77777777" w:rsidR="002123E2" w:rsidRDefault="002123E2" w:rsidP="00D6589B">
      <w:r>
        <w:separator/>
      </w:r>
    </w:p>
  </w:endnote>
  <w:endnote w:type="continuationSeparator" w:id="0">
    <w:p w14:paraId="64C20D3F" w14:textId="77777777" w:rsidR="002123E2" w:rsidRDefault="002123E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49F26" w14:textId="77777777" w:rsidR="002123E2" w:rsidRDefault="002123E2" w:rsidP="00D6589B">
      <w:r>
        <w:separator/>
      </w:r>
    </w:p>
  </w:footnote>
  <w:footnote w:type="continuationSeparator" w:id="0">
    <w:p w14:paraId="19C93165" w14:textId="77777777" w:rsidR="002123E2" w:rsidRDefault="002123E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A7C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E3F4E24"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DA5948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D53B2">
      <w:rPr>
        <w:rFonts w:ascii="Arial" w:hAnsi="Arial" w:cs="Arial"/>
        <w:b/>
        <w:color w:val="auto"/>
        <w:sz w:val="22"/>
        <w:szCs w:val="22"/>
        <w:lang w:eastAsia="en-US"/>
      </w:rPr>
      <w:t>Octo</w:t>
    </w:r>
    <w:r w:rsidR="009A105B">
      <w:rPr>
        <w:rFonts w:ascii="Arial" w:hAnsi="Arial" w:cs="Arial"/>
        <w:b/>
        <w:color w:val="auto"/>
        <w:sz w:val="22"/>
        <w:szCs w:val="22"/>
        <w:lang w:eastAsia="en-US"/>
      </w:rPr>
      <w:t>ber 2018</w:t>
    </w:r>
  </w:p>
  <w:p w14:paraId="04406DB2" w14:textId="77777777" w:rsidR="00CB1501" w:rsidRDefault="00A323C0" w:rsidP="00D6589B">
    <w:pPr>
      <w:pStyle w:val="Header"/>
      <w:spacing w:before="120"/>
      <w:rPr>
        <w:rFonts w:ascii="Arial" w:hAnsi="Arial" w:cs="Arial"/>
        <w:b/>
        <w:sz w:val="22"/>
        <w:szCs w:val="22"/>
        <w:u w:val="single"/>
      </w:rPr>
    </w:pPr>
    <w:r>
      <w:rPr>
        <w:rFonts w:ascii="Arial" w:hAnsi="Arial" w:cs="Arial"/>
        <w:b/>
        <w:sz w:val="22"/>
        <w:szCs w:val="22"/>
        <w:u w:val="single"/>
      </w:rPr>
      <w:t xml:space="preserve">Appointment of a member of the Queensland Art Gallery Board of Trustees </w:t>
    </w:r>
  </w:p>
  <w:p w14:paraId="36BCE702"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323C0">
      <w:rPr>
        <w:rFonts w:ascii="Arial" w:hAnsi="Arial" w:cs="Arial"/>
        <w:b/>
        <w:sz w:val="22"/>
        <w:szCs w:val="22"/>
        <w:u w:val="single"/>
      </w:rPr>
      <w:t xml:space="preserve"> for Environment and the Great Barrier Reef, Minister for Science and Minister for the Arts </w:t>
    </w:r>
  </w:p>
  <w:p w14:paraId="07F70B0D"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EE446F1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SzMLe0MDSwMDEyszRR0lEKTi0uzszPAykwrAUAU0cPLiwAAAA="/>
  </w:docVars>
  <w:rsids>
    <w:rsidRoot w:val="00651067"/>
    <w:rsid w:val="00080F8F"/>
    <w:rsid w:val="0010384C"/>
    <w:rsid w:val="00131225"/>
    <w:rsid w:val="00152095"/>
    <w:rsid w:val="00174117"/>
    <w:rsid w:val="001B5795"/>
    <w:rsid w:val="001D53B2"/>
    <w:rsid w:val="002123E2"/>
    <w:rsid w:val="002E2860"/>
    <w:rsid w:val="00367DE6"/>
    <w:rsid w:val="003A3BDD"/>
    <w:rsid w:val="0043543B"/>
    <w:rsid w:val="00501C66"/>
    <w:rsid w:val="00550873"/>
    <w:rsid w:val="005827D4"/>
    <w:rsid w:val="00651067"/>
    <w:rsid w:val="007265D0"/>
    <w:rsid w:val="00730499"/>
    <w:rsid w:val="00732E22"/>
    <w:rsid w:val="00741C20"/>
    <w:rsid w:val="007D412E"/>
    <w:rsid w:val="007F44F4"/>
    <w:rsid w:val="008D3265"/>
    <w:rsid w:val="008D5182"/>
    <w:rsid w:val="00904077"/>
    <w:rsid w:val="00937A4A"/>
    <w:rsid w:val="009A105B"/>
    <w:rsid w:val="00A122ED"/>
    <w:rsid w:val="00A323C0"/>
    <w:rsid w:val="00B27B72"/>
    <w:rsid w:val="00B304AD"/>
    <w:rsid w:val="00B95A06"/>
    <w:rsid w:val="00C75E67"/>
    <w:rsid w:val="00CB1501"/>
    <w:rsid w:val="00CD7A50"/>
    <w:rsid w:val="00CE1A2E"/>
    <w:rsid w:val="00CF0D8A"/>
    <w:rsid w:val="00D05130"/>
    <w:rsid w:val="00D53CA4"/>
    <w:rsid w:val="00D6589B"/>
    <w:rsid w:val="00E81C6E"/>
    <w:rsid w:val="00F0041A"/>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e\Desktop\Template%20-%20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49c2faefdd5c25dd99ec1863eb47282d">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4138ba734b2fe4417a685d95c7e3b24"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9EB12-A136-4837-8F81-33F653064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 Cabinet Submission - Attachment - Proactive Release Summary.DOTX</Template>
  <TotalTime>8</TotalTime>
  <Pages>1</Pages>
  <Words>290</Words>
  <Characters>1490</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1784</CharactersWithSpaces>
  <SharedDoc>false</SharedDoc>
  <HyperlinkBase>https://www.cabinet.qld.gov.au/documents/2018/Oct/ApptQAG/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10</cp:revision>
  <cp:lastPrinted>2019-02-07T00:36:00Z</cp:lastPrinted>
  <dcterms:created xsi:type="dcterms:W3CDTF">2018-09-25T10:57:00Z</dcterms:created>
  <dcterms:modified xsi:type="dcterms:W3CDTF">2019-12-11T09:16:00Z</dcterms:modified>
  <cp:category>Significant_Appointments,Arts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